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3F" w:rsidRDefault="007C503F"/>
    <w:p w:rsidR="00724C5A" w:rsidRDefault="00724C5A"/>
    <w:p w:rsidR="00724C5A" w:rsidRDefault="00724C5A"/>
    <w:p w:rsidR="00724C5A" w:rsidRDefault="00724C5A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MEMORANDUM</w:t>
      </w:r>
    </w:p>
    <w:p w:rsidR="00724C5A" w:rsidRPr="00724C5A" w:rsidRDefault="00724C5A">
      <w:pPr>
        <w:rPr>
          <w:b/>
          <w:sz w:val="28"/>
          <w:szCs w:val="28"/>
        </w:rPr>
      </w:pPr>
    </w:p>
    <w:p w:rsidR="00724C5A" w:rsidRPr="00724C5A" w:rsidRDefault="00724C5A" w:rsidP="00724C5A">
      <w:pPr>
        <w:pStyle w:val="NoSpacing"/>
        <w:rPr>
          <w:b/>
          <w:sz w:val="28"/>
          <w:szCs w:val="28"/>
        </w:rPr>
      </w:pPr>
      <w:r w:rsidRPr="00724C5A">
        <w:rPr>
          <w:b/>
          <w:sz w:val="28"/>
          <w:szCs w:val="28"/>
        </w:rPr>
        <w:t>TO:  Property Owner</w:t>
      </w:r>
    </w:p>
    <w:p w:rsidR="00724C5A" w:rsidRDefault="00724C5A" w:rsidP="00724C5A">
      <w:pPr>
        <w:pStyle w:val="NoSpacing"/>
        <w:rPr>
          <w:b/>
          <w:sz w:val="28"/>
          <w:szCs w:val="28"/>
        </w:rPr>
      </w:pPr>
      <w:r w:rsidRPr="00724C5A">
        <w:rPr>
          <w:b/>
          <w:sz w:val="28"/>
          <w:szCs w:val="28"/>
        </w:rPr>
        <w:t>FROM: Franklin County Property Appraiser</w:t>
      </w:r>
    </w:p>
    <w:p w:rsidR="00724C5A" w:rsidRDefault="00724C5A" w:rsidP="00724C5A">
      <w:pPr>
        <w:pStyle w:val="NoSpacing"/>
        <w:rPr>
          <w:b/>
          <w:sz w:val="28"/>
          <w:szCs w:val="28"/>
        </w:rPr>
      </w:pPr>
    </w:p>
    <w:p w:rsidR="00724C5A" w:rsidRDefault="00724C5A" w:rsidP="00724C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SENT: </w:t>
      </w:r>
    </w:p>
    <w:p w:rsidR="00724C5A" w:rsidRDefault="00724C5A" w:rsidP="00724C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    </w:t>
      </w:r>
      <w:r>
        <w:rPr>
          <w:b/>
          <w:sz w:val="28"/>
          <w:szCs w:val="28"/>
        </w:rPr>
        <w:tab/>
        <w:t>Value Adjustment Board Petition</w:t>
      </w:r>
    </w:p>
    <w:p w:rsidR="00724C5A" w:rsidRDefault="00724C5A" w:rsidP="00724C5A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thick"/>
        </w:rPr>
      </w:pPr>
    </w:p>
    <w:p w:rsidR="00724C5A" w:rsidRPr="003F6F92" w:rsidRDefault="00724C5A" w:rsidP="00724C5A">
      <w:pPr>
        <w:pStyle w:val="NoSpacing"/>
        <w:rPr>
          <w:b/>
          <w:u w:val="thick"/>
        </w:rPr>
      </w:pPr>
    </w:p>
    <w:p w:rsidR="00724C5A" w:rsidRPr="003F6F92" w:rsidRDefault="00724C5A" w:rsidP="00724C5A">
      <w:pPr>
        <w:pStyle w:val="NoSpacing"/>
      </w:pPr>
      <w:r w:rsidRPr="003F6F92">
        <w:t xml:space="preserve">Please find enclosed the petition you requested to protest your current property value.  The petitions must be filed in the Franklin County Clerk of Courts office </w:t>
      </w:r>
      <w:r w:rsidRPr="00481AF8">
        <w:rPr>
          <w:b/>
        </w:rPr>
        <w:t>by</w:t>
      </w:r>
      <w:r w:rsidR="003B648A" w:rsidRPr="00481AF8">
        <w:rPr>
          <w:b/>
        </w:rPr>
        <w:t xml:space="preserve"> 5:00 p.m. on September </w:t>
      </w:r>
      <w:r w:rsidR="006236B8">
        <w:rPr>
          <w:b/>
        </w:rPr>
        <w:t>4, 2020</w:t>
      </w:r>
      <w:r w:rsidR="003B648A" w:rsidRPr="003F6F92">
        <w:t xml:space="preserve"> for NON EXEMPT issues.  The petitions being filed for exemption issues must be filed in the </w:t>
      </w:r>
      <w:r w:rsidR="003F6F92" w:rsidRPr="003F6F92">
        <w:t xml:space="preserve">Franklin County Clerk of Court office </w:t>
      </w:r>
      <w:r w:rsidR="003F6F92" w:rsidRPr="00481AF8">
        <w:rPr>
          <w:b/>
        </w:rPr>
        <w:t>by 5:00 p.m. on September 1</w:t>
      </w:r>
      <w:r w:rsidR="006236B8">
        <w:rPr>
          <w:b/>
        </w:rPr>
        <w:t>1, 2020</w:t>
      </w:r>
      <w:bookmarkStart w:id="0" w:name="_GoBack"/>
      <w:bookmarkEnd w:id="0"/>
      <w:r w:rsidR="003F6F92" w:rsidRPr="003F6F92">
        <w:t>.  One completed application, in triplicate is required per parcel.  The filing fee is $15.00 per parcel.</w:t>
      </w: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</w:p>
    <w:p w:rsidR="003F6F92" w:rsidRPr="00F95574" w:rsidRDefault="003F6F92" w:rsidP="00724C5A">
      <w:pPr>
        <w:pStyle w:val="NoSpacing"/>
        <w:rPr>
          <w:b/>
          <w:i/>
        </w:rPr>
      </w:pPr>
      <w:r w:rsidRPr="00F95574">
        <w:rPr>
          <w:b/>
          <w:i/>
        </w:rPr>
        <w:t xml:space="preserve">                                                       </w:t>
      </w:r>
      <w:r w:rsidR="00F95574" w:rsidRPr="00F95574">
        <w:rPr>
          <w:b/>
          <w:i/>
        </w:rPr>
        <w:t xml:space="preserve">             </w:t>
      </w:r>
      <w:r w:rsidR="00F95574">
        <w:rPr>
          <w:b/>
          <w:i/>
        </w:rPr>
        <w:t xml:space="preserve">  </w:t>
      </w:r>
      <w:r w:rsidR="00F95574" w:rsidRPr="00F95574">
        <w:rPr>
          <w:b/>
          <w:i/>
        </w:rPr>
        <w:t xml:space="preserve">  </w:t>
      </w:r>
      <w:r w:rsidRPr="00F95574">
        <w:rPr>
          <w:b/>
          <w:i/>
        </w:rPr>
        <w:t xml:space="preserve"> **NOTE**</w:t>
      </w: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  <w:r w:rsidRPr="003F6F92">
        <w:t>There is a different deadline filing requirement for Non Exemption issues and Exemption issues.</w:t>
      </w: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  <w:r w:rsidRPr="003F6F92">
        <w:t>Make checks payable to:  Franklin County Clerk of Court</w:t>
      </w: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  <w:r w:rsidRPr="003F6F92">
        <w:t>Mail completed petitions and filing fees to:    Franklin County Clerk of Court</w:t>
      </w:r>
    </w:p>
    <w:p w:rsidR="003F6F92" w:rsidRPr="003F6F92" w:rsidRDefault="003F6F92" w:rsidP="00724C5A">
      <w:pPr>
        <w:pStyle w:val="NoSpacing"/>
      </w:pPr>
      <w:r w:rsidRPr="003F6F92">
        <w:t xml:space="preserve">                                                                                 33 Market Street, Suite 203</w:t>
      </w:r>
    </w:p>
    <w:p w:rsidR="003F6F92" w:rsidRPr="003F6F92" w:rsidRDefault="003F6F92" w:rsidP="00724C5A">
      <w:pPr>
        <w:pStyle w:val="NoSpacing"/>
      </w:pPr>
      <w:r w:rsidRPr="003F6F92">
        <w:t xml:space="preserve">                                                                                 Apalachicola, FL.  32320</w:t>
      </w:r>
    </w:p>
    <w:p w:rsidR="003F6F92" w:rsidRPr="003F6F92" w:rsidRDefault="003F6F92" w:rsidP="00724C5A">
      <w:pPr>
        <w:pStyle w:val="NoSpacing"/>
      </w:pPr>
    </w:p>
    <w:p w:rsidR="003F6F92" w:rsidRDefault="003F6F92" w:rsidP="00724C5A">
      <w:pPr>
        <w:pStyle w:val="NoSpacing"/>
      </w:pPr>
      <w:r w:rsidRPr="003F6F92">
        <w:t>Clerk of Court (850) 653-8861   Carrabelle line (850) 697-2112 ext. 192,193, or 185</w:t>
      </w:r>
    </w:p>
    <w:p w:rsidR="003F6F92" w:rsidRDefault="003F6F92" w:rsidP="00724C5A">
      <w:pPr>
        <w:pStyle w:val="NoSpacing"/>
      </w:pPr>
    </w:p>
    <w:p w:rsidR="003F6F92" w:rsidRPr="00724C5A" w:rsidRDefault="003F6F92" w:rsidP="00724C5A">
      <w:pPr>
        <w:pStyle w:val="NoSpacing"/>
        <w:rPr>
          <w:sz w:val="28"/>
          <w:szCs w:val="28"/>
        </w:rPr>
      </w:pPr>
      <w:r>
        <w:t>To avo</w:t>
      </w:r>
      <w:r w:rsidR="00481AF8">
        <w:t>id missing the deadline date, please make sure all petitions are in triplicate, completed, signed and the correct filing fees are enclosed for each</w:t>
      </w:r>
      <w:r w:rsidR="00481AF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24C5A" w:rsidRDefault="00724C5A" w:rsidP="00724C5A">
      <w:pPr>
        <w:pStyle w:val="NoSpacing"/>
        <w:rPr>
          <w:b/>
          <w:sz w:val="28"/>
          <w:szCs w:val="28"/>
          <w:u w:val="thick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            </w:t>
      </w:r>
    </w:p>
    <w:p w:rsidR="00724C5A" w:rsidRPr="00724C5A" w:rsidRDefault="00724C5A" w:rsidP="00724C5A">
      <w:pPr>
        <w:pStyle w:val="NoSpacing"/>
        <w:rPr>
          <w:b/>
          <w:sz w:val="28"/>
          <w:szCs w:val="28"/>
          <w:u w:val="thick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</w:t>
      </w: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P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Pr="00724C5A" w:rsidRDefault="00724C5A" w:rsidP="00724C5A">
      <w:pPr>
        <w:pStyle w:val="NoSpacing"/>
        <w:rPr>
          <w:b/>
          <w:sz w:val="28"/>
          <w:szCs w:val="28"/>
        </w:rPr>
      </w:pPr>
    </w:p>
    <w:p w:rsidR="00724C5A" w:rsidRDefault="00724C5A"/>
    <w:p w:rsidR="00724C5A" w:rsidRDefault="00724C5A"/>
    <w:p w:rsidR="00724C5A" w:rsidRDefault="00724C5A"/>
    <w:sectPr w:rsidR="00724C5A" w:rsidSect="000A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5A"/>
    <w:rsid w:val="00043157"/>
    <w:rsid w:val="000A3549"/>
    <w:rsid w:val="002E5345"/>
    <w:rsid w:val="003B648A"/>
    <w:rsid w:val="003F6F92"/>
    <w:rsid w:val="00481AF8"/>
    <w:rsid w:val="00604E4D"/>
    <w:rsid w:val="006236B8"/>
    <w:rsid w:val="006550B9"/>
    <w:rsid w:val="00724C5A"/>
    <w:rsid w:val="007C503F"/>
    <w:rsid w:val="00850110"/>
    <w:rsid w:val="00A848E8"/>
    <w:rsid w:val="00B1479D"/>
    <w:rsid w:val="00C46995"/>
    <w:rsid w:val="00CB6D7A"/>
    <w:rsid w:val="00D6242B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AEADE-62BE-4FF4-804A-4E85ADC2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2</cp:revision>
  <cp:lastPrinted>2015-08-18T19:07:00Z</cp:lastPrinted>
  <dcterms:created xsi:type="dcterms:W3CDTF">2020-08-07T16:48:00Z</dcterms:created>
  <dcterms:modified xsi:type="dcterms:W3CDTF">2020-08-07T16:48:00Z</dcterms:modified>
</cp:coreProperties>
</file>